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2C" w:rsidRDefault="00D9052C" w:rsidP="007169DA">
      <w:pPr>
        <w:pStyle w:val="BodyText"/>
        <w:jc w:val="left"/>
        <w:rPr>
          <w:rFonts w:ascii="Verdana" w:hAnsi="Verdana" w:cs="Arial"/>
          <w:b/>
          <w:szCs w:val="28"/>
        </w:rPr>
      </w:pPr>
    </w:p>
    <w:p w:rsidR="00D9052C" w:rsidRDefault="00D9052C" w:rsidP="00A77EE0">
      <w:pPr>
        <w:pStyle w:val="BodyText"/>
        <w:rPr>
          <w:rFonts w:ascii="Verdana" w:hAnsi="Verdana" w:cs="Arial"/>
          <w:b/>
          <w:szCs w:val="28"/>
        </w:rPr>
      </w:pPr>
    </w:p>
    <w:p w:rsidR="00FB34D8" w:rsidRPr="0092668E" w:rsidRDefault="00FB34D8" w:rsidP="00FB34D8">
      <w:pPr>
        <w:spacing w:after="12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-246529</wp:posOffset>
            </wp:positionH>
            <wp:positionV relativeFrom="paragraph">
              <wp:posOffset>-54267</wp:posOffset>
            </wp:positionV>
            <wp:extent cx="680197" cy="583986"/>
            <wp:effectExtent l="19050" t="0" r="5603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98" cy="583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B10">
        <w:rPr>
          <w:b/>
          <w:sz w:val="32"/>
          <w:szCs w:val="32"/>
          <w:bdr w:val="single" w:sz="4" w:space="0" w:color="auto"/>
        </w:rPr>
        <w:t>DEPARTMENT OF MECHANICAL ENGINEERING</w:t>
      </w:r>
    </w:p>
    <w:p w:rsidR="00FB34D8" w:rsidRPr="0092668E" w:rsidRDefault="00FB34D8" w:rsidP="00FB34D8">
      <w:pPr>
        <w:spacing w:after="120"/>
        <w:jc w:val="center"/>
        <w:rPr>
          <w:b/>
        </w:rPr>
      </w:pPr>
      <w:r w:rsidRPr="00FD2B10">
        <w:rPr>
          <w:b/>
          <w:bdr w:val="single" w:sz="4" w:space="0" w:color="auto"/>
        </w:rPr>
        <w:t>UNIVERSITY OF ENGINEERING AND TECHNOLOGY TAXILA</w:t>
      </w:r>
    </w:p>
    <w:tbl>
      <w:tblPr>
        <w:tblW w:w="10213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13"/>
      </w:tblGrid>
      <w:tr w:rsidR="00FB34D8" w:rsidTr="00D83450">
        <w:trPr>
          <w:trHeight w:val="431"/>
        </w:trPr>
        <w:tc>
          <w:tcPr>
            <w:tcW w:w="10213" w:type="dxa"/>
          </w:tcPr>
          <w:p w:rsidR="00FB34D8" w:rsidRPr="00D55B37" w:rsidRDefault="00FB34D8" w:rsidP="00D83450">
            <w:pPr>
              <w:tabs>
                <w:tab w:val="left" w:pos="3546"/>
              </w:tabs>
              <w:spacing w:after="120"/>
              <w:ind w:left="261"/>
              <w:jc w:val="center"/>
              <w:rPr>
                <w:color w:val="262626" w:themeColor="text1" w:themeTint="D9"/>
              </w:rPr>
            </w:pPr>
            <w:r w:rsidRPr="00D55B37">
              <w:rPr>
                <w:color w:val="262626" w:themeColor="text1" w:themeTint="D9"/>
                <w:sz w:val="28"/>
                <w:szCs w:val="28"/>
                <w:highlight w:val="lightGray"/>
              </w:rPr>
              <w:t xml:space="preserve">Directorate of Undergraduate </w:t>
            </w:r>
            <w:r w:rsidRPr="00D55B37">
              <w:rPr>
                <w:color w:val="262626" w:themeColor="text1" w:themeTint="D9"/>
                <w:sz w:val="28"/>
                <w:szCs w:val="28"/>
                <w:highlight w:val="lightGray"/>
                <w:shd w:val="clear" w:color="auto" w:fill="BFBFBF" w:themeFill="background1" w:themeFillShade="BF"/>
              </w:rPr>
              <w:t>Studies</w:t>
            </w:r>
            <w:r w:rsidRPr="00D55B37">
              <w:rPr>
                <w:color w:val="262626" w:themeColor="text1" w:themeTint="D9"/>
                <w:sz w:val="28"/>
                <w:szCs w:val="28"/>
                <w:shd w:val="clear" w:color="auto" w:fill="BFBFBF" w:themeFill="background1" w:themeFillShade="BF"/>
              </w:rPr>
              <w:t xml:space="preserve"> (DUS)</w:t>
            </w:r>
          </w:p>
          <w:p w:rsidR="00FB34D8" w:rsidRDefault="00FB34D8" w:rsidP="00D83450">
            <w:pPr>
              <w:tabs>
                <w:tab w:val="left" w:pos="3546"/>
              </w:tabs>
              <w:spacing w:after="120"/>
              <w:jc w:val="center"/>
              <w:rPr>
                <w:sz w:val="28"/>
                <w:szCs w:val="28"/>
              </w:rPr>
            </w:pPr>
            <w:r w:rsidRPr="00FD2B10">
              <w:t>UET/MED/DUS/                                                                                                          Dated</w:t>
            </w:r>
            <w:r>
              <w:t>:-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</w:tc>
      </w:tr>
    </w:tbl>
    <w:p w:rsidR="00A77EE0" w:rsidRPr="00E91A01" w:rsidRDefault="00A77EE0" w:rsidP="00A77EE0">
      <w:pPr>
        <w:pStyle w:val="BodyText"/>
        <w:rPr>
          <w:rFonts w:ascii="Verdana" w:hAnsi="Verdana" w:cs="Arial"/>
          <w:b/>
          <w:szCs w:val="28"/>
        </w:rPr>
      </w:pPr>
    </w:p>
    <w:p w:rsidR="00A77EE0" w:rsidRDefault="006A01DF" w:rsidP="00FB0848">
      <w:pPr>
        <w:rPr>
          <w:b/>
          <w:u w:val="single"/>
        </w:rPr>
      </w:pPr>
      <w:r w:rsidRPr="006A01DF">
        <w:rPr>
          <w:rFonts w:ascii="Bodoni Black" w:hAnsi="Bodoni Black"/>
          <w:b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575.25pt;margin-top:16.2pt;width:153.75pt;height:39.55pt;z-index:251684864" filled="f" stroked="f">
            <v:textbox style="mso-next-textbox:#_x0000_s1039">
              <w:txbxContent>
                <w:p w:rsidR="00DD3751" w:rsidRPr="00A86AA1" w:rsidRDefault="00DD3751" w:rsidP="00A77EE0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A77EE0" w:rsidRDefault="00A77EE0" w:rsidP="00A77EE0"/>
    <w:p w:rsidR="00A77EE0" w:rsidRPr="00947405" w:rsidRDefault="00A77EE0" w:rsidP="00A77EE0">
      <w:pPr>
        <w:rPr>
          <w:sz w:val="28"/>
          <w:szCs w:val="28"/>
        </w:rPr>
      </w:pPr>
      <w:r>
        <w:rPr>
          <w:b/>
        </w:rPr>
        <w:t xml:space="preserve">Subject: - </w:t>
      </w:r>
      <w:r w:rsidRPr="00947405">
        <w:rPr>
          <w:b/>
          <w:sz w:val="28"/>
          <w:szCs w:val="28"/>
          <w:u w:val="single"/>
        </w:rPr>
        <w:t xml:space="preserve">Proposed Date Sheet of   </w:t>
      </w:r>
      <w:r w:rsidR="004C5AB7">
        <w:rPr>
          <w:b/>
          <w:sz w:val="28"/>
          <w:szCs w:val="28"/>
          <w:u w:val="single"/>
        </w:rPr>
        <w:t>Mid</w:t>
      </w:r>
      <w:r w:rsidRPr="00947405">
        <w:rPr>
          <w:b/>
          <w:sz w:val="28"/>
          <w:szCs w:val="28"/>
          <w:u w:val="single"/>
        </w:rPr>
        <w:t xml:space="preserve"> Semester Examinations of </w:t>
      </w:r>
      <w:r w:rsidR="007F1983">
        <w:rPr>
          <w:b/>
          <w:sz w:val="28"/>
          <w:szCs w:val="28"/>
          <w:u w:val="single"/>
        </w:rPr>
        <w:t>3</w:t>
      </w:r>
      <w:r w:rsidR="007F1983" w:rsidRPr="007F1983">
        <w:rPr>
          <w:b/>
          <w:sz w:val="28"/>
          <w:szCs w:val="28"/>
          <w:u w:val="single"/>
          <w:vertAlign w:val="superscript"/>
        </w:rPr>
        <w:t>rd</w:t>
      </w:r>
      <w:r w:rsidR="00762F0C">
        <w:rPr>
          <w:b/>
          <w:sz w:val="28"/>
          <w:szCs w:val="28"/>
          <w:u w:val="single"/>
        </w:rPr>
        <w:t>and</w:t>
      </w:r>
      <w:r w:rsidR="007F1983">
        <w:rPr>
          <w:b/>
          <w:sz w:val="28"/>
          <w:szCs w:val="28"/>
          <w:u w:val="single"/>
        </w:rPr>
        <w:t>5</w:t>
      </w:r>
      <w:r w:rsidRPr="00947405">
        <w:rPr>
          <w:b/>
          <w:sz w:val="28"/>
          <w:szCs w:val="28"/>
          <w:u w:val="single"/>
          <w:vertAlign w:val="superscript"/>
        </w:rPr>
        <w:t>th</w:t>
      </w:r>
    </w:p>
    <w:p w:rsidR="00A77EE0" w:rsidRPr="00947405" w:rsidRDefault="00A77EE0" w:rsidP="00A77EE0">
      <w:pPr>
        <w:rPr>
          <w:b/>
          <w:sz w:val="28"/>
          <w:szCs w:val="28"/>
          <w:u w:val="single"/>
        </w:rPr>
      </w:pPr>
      <w:r w:rsidRPr="00947405">
        <w:rPr>
          <w:b/>
          <w:sz w:val="28"/>
          <w:szCs w:val="28"/>
          <w:u w:val="single"/>
        </w:rPr>
        <w:t>Semesters (</w:t>
      </w:r>
      <w:r w:rsidR="00F96F1B">
        <w:rPr>
          <w:b/>
          <w:sz w:val="28"/>
          <w:szCs w:val="28"/>
          <w:u w:val="single"/>
        </w:rPr>
        <w:t>Fall</w:t>
      </w:r>
      <w:r w:rsidR="007F1983">
        <w:rPr>
          <w:b/>
          <w:sz w:val="28"/>
          <w:szCs w:val="28"/>
          <w:u w:val="single"/>
        </w:rPr>
        <w:t>20</w:t>
      </w:r>
      <w:r w:rsidR="004C5AB7">
        <w:rPr>
          <w:b/>
          <w:sz w:val="28"/>
          <w:szCs w:val="28"/>
          <w:u w:val="single"/>
        </w:rPr>
        <w:t>21</w:t>
      </w:r>
      <w:r w:rsidRPr="00947405">
        <w:rPr>
          <w:b/>
          <w:sz w:val="28"/>
          <w:szCs w:val="28"/>
          <w:u w:val="single"/>
        </w:rPr>
        <w:t>)</w:t>
      </w:r>
      <w:r>
        <w:rPr>
          <w:b/>
          <w:sz w:val="28"/>
          <w:szCs w:val="28"/>
          <w:u w:val="single"/>
        </w:rPr>
        <w:t>.</w:t>
      </w:r>
    </w:p>
    <w:p w:rsidR="00A77EE0" w:rsidRDefault="00A77EE0" w:rsidP="000358C4">
      <w:pPr>
        <w:jc w:val="center"/>
        <w:rPr>
          <w:b/>
          <w:u w:val="single"/>
        </w:rPr>
      </w:pP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1243"/>
        <w:gridCol w:w="4018"/>
        <w:gridCol w:w="4079"/>
      </w:tblGrid>
      <w:tr w:rsidR="00FB21AE" w:rsidRPr="00E82A7B" w:rsidTr="00FB21AE">
        <w:trPr>
          <w:jc w:val="center"/>
        </w:trPr>
        <w:tc>
          <w:tcPr>
            <w:tcW w:w="1241" w:type="dxa"/>
            <w:shd w:val="clear" w:color="auto" w:fill="D9D9D9" w:themeFill="background1" w:themeFillShade="D9"/>
          </w:tcPr>
          <w:p w:rsidR="00FB21AE" w:rsidRPr="003F57C3" w:rsidRDefault="00FB21AE" w:rsidP="000358C4">
            <w:pPr>
              <w:jc w:val="center"/>
              <w:rPr>
                <w:b/>
                <w:sz w:val="20"/>
                <w:szCs w:val="20"/>
              </w:rPr>
            </w:pPr>
            <w:r w:rsidRPr="003F57C3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:rsidR="00FB21AE" w:rsidRPr="003F57C3" w:rsidRDefault="00FB21AE" w:rsidP="000358C4">
            <w:pPr>
              <w:jc w:val="center"/>
              <w:rPr>
                <w:b/>
                <w:sz w:val="20"/>
                <w:szCs w:val="20"/>
              </w:rPr>
            </w:pPr>
            <w:r w:rsidRPr="003F57C3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4018" w:type="dxa"/>
            <w:shd w:val="clear" w:color="auto" w:fill="D9D9D9" w:themeFill="background1" w:themeFillShade="D9"/>
          </w:tcPr>
          <w:p w:rsidR="00FB21AE" w:rsidRPr="003F57C3" w:rsidRDefault="00FB21AE" w:rsidP="000358C4">
            <w:pPr>
              <w:jc w:val="center"/>
              <w:rPr>
                <w:b/>
                <w:sz w:val="20"/>
                <w:szCs w:val="20"/>
              </w:rPr>
            </w:pPr>
            <w:r w:rsidRPr="003F57C3">
              <w:rPr>
                <w:b/>
                <w:sz w:val="20"/>
                <w:szCs w:val="20"/>
              </w:rPr>
              <w:t>3</w:t>
            </w:r>
            <w:r w:rsidRPr="003F57C3">
              <w:rPr>
                <w:b/>
                <w:sz w:val="20"/>
                <w:szCs w:val="20"/>
                <w:vertAlign w:val="superscript"/>
              </w:rPr>
              <w:t>rd</w:t>
            </w:r>
            <w:r w:rsidRPr="003F57C3">
              <w:rPr>
                <w:b/>
                <w:sz w:val="20"/>
                <w:szCs w:val="20"/>
              </w:rPr>
              <w:t xml:space="preserve"> Semester</w:t>
            </w:r>
            <w:r w:rsidR="00FB0848" w:rsidRPr="003F57C3">
              <w:rPr>
                <w:b/>
                <w:sz w:val="20"/>
                <w:szCs w:val="20"/>
              </w:rPr>
              <w:t xml:space="preserve"> (Entry-2020</w:t>
            </w:r>
            <w:r w:rsidRPr="003F57C3">
              <w:rPr>
                <w:b/>
                <w:sz w:val="20"/>
                <w:szCs w:val="20"/>
              </w:rPr>
              <w:t>)</w:t>
            </w:r>
          </w:p>
          <w:p w:rsidR="00FB21AE" w:rsidRPr="003F57C3" w:rsidRDefault="00FB21AE" w:rsidP="000358C4">
            <w:pPr>
              <w:jc w:val="center"/>
              <w:rPr>
                <w:b/>
                <w:sz w:val="20"/>
                <w:szCs w:val="20"/>
              </w:rPr>
            </w:pPr>
            <w:r w:rsidRPr="003F57C3">
              <w:rPr>
                <w:b/>
                <w:sz w:val="20"/>
                <w:szCs w:val="20"/>
              </w:rPr>
              <w:t>(09:</w:t>
            </w:r>
            <w:r w:rsidR="00FB0848" w:rsidRPr="003F57C3">
              <w:rPr>
                <w:b/>
                <w:sz w:val="20"/>
                <w:szCs w:val="20"/>
              </w:rPr>
              <w:t>00 am to 11</w:t>
            </w:r>
            <w:r w:rsidRPr="003F57C3">
              <w:rPr>
                <w:b/>
                <w:sz w:val="20"/>
                <w:szCs w:val="20"/>
              </w:rPr>
              <w:t>:</w:t>
            </w:r>
            <w:r w:rsidR="00FB0848" w:rsidRPr="003F57C3">
              <w:rPr>
                <w:b/>
                <w:sz w:val="20"/>
                <w:szCs w:val="20"/>
              </w:rPr>
              <w:t>00 am</w:t>
            </w:r>
            <w:r w:rsidRPr="003F57C3">
              <w:rPr>
                <w:b/>
                <w:sz w:val="20"/>
                <w:szCs w:val="20"/>
              </w:rPr>
              <w:t>)</w:t>
            </w:r>
          </w:p>
          <w:p w:rsidR="00FB21AE" w:rsidRPr="003F57C3" w:rsidRDefault="00FB21AE" w:rsidP="000358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9" w:type="dxa"/>
            <w:shd w:val="clear" w:color="auto" w:fill="D9D9D9" w:themeFill="background1" w:themeFillShade="D9"/>
          </w:tcPr>
          <w:p w:rsidR="00FB21AE" w:rsidRPr="003F57C3" w:rsidRDefault="00FB21AE" w:rsidP="000358C4">
            <w:pPr>
              <w:jc w:val="center"/>
              <w:rPr>
                <w:b/>
                <w:sz w:val="20"/>
                <w:szCs w:val="20"/>
              </w:rPr>
            </w:pPr>
            <w:r w:rsidRPr="003F57C3">
              <w:rPr>
                <w:b/>
                <w:sz w:val="20"/>
                <w:szCs w:val="20"/>
              </w:rPr>
              <w:t>5</w:t>
            </w:r>
            <w:r w:rsidRPr="003F57C3">
              <w:rPr>
                <w:b/>
                <w:sz w:val="20"/>
                <w:szCs w:val="20"/>
                <w:vertAlign w:val="superscript"/>
              </w:rPr>
              <w:t>th</w:t>
            </w:r>
            <w:r w:rsidRPr="003F57C3">
              <w:rPr>
                <w:b/>
                <w:sz w:val="20"/>
                <w:szCs w:val="20"/>
              </w:rPr>
              <w:t xml:space="preserve"> Semester</w:t>
            </w:r>
            <w:r w:rsidR="00FB0848" w:rsidRPr="003F57C3">
              <w:rPr>
                <w:b/>
                <w:sz w:val="20"/>
                <w:szCs w:val="20"/>
              </w:rPr>
              <w:t xml:space="preserve"> (Entry-2019</w:t>
            </w:r>
            <w:r w:rsidRPr="003F57C3">
              <w:rPr>
                <w:b/>
                <w:sz w:val="20"/>
                <w:szCs w:val="20"/>
              </w:rPr>
              <w:t>)</w:t>
            </w:r>
          </w:p>
          <w:p w:rsidR="00FB21AE" w:rsidRPr="003F57C3" w:rsidRDefault="00762F0C" w:rsidP="00493432">
            <w:pPr>
              <w:jc w:val="center"/>
              <w:rPr>
                <w:b/>
                <w:sz w:val="20"/>
                <w:szCs w:val="20"/>
              </w:rPr>
            </w:pPr>
            <w:r w:rsidRPr="003F57C3">
              <w:rPr>
                <w:b/>
                <w:sz w:val="20"/>
                <w:szCs w:val="20"/>
              </w:rPr>
              <w:t>(11:15 am to 01:15</w:t>
            </w:r>
            <w:r w:rsidR="00FB0848" w:rsidRPr="003F57C3">
              <w:rPr>
                <w:b/>
                <w:sz w:val="20"/>
                <w:szCs w:val="20"/>
              </w:rPr>
              <w:t xml:space="preserve"> pm</w:t>
            </w:r>
            <w:r w:rsidR="00FB21AE" w:rsidRPr="003F57C3">
              <w:rPr>
                <w:b/>
                <w:sz w:val="20"/>
                <w:szCs w:val="20"/>
              </w:rPr>
              <w:t>)</w:t>
            </w:r>
          </w:p>
          <w:p w:rsidR="00FB21AE" w:rsidRPr="003F57C3" w:rsidRDefault="00FB21AE" w:rsidP="000358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21AE" w:rsidRPr="00E82A7B" w:rsidTr="00FB21AE">
        <w:trPr>
          <w:jc w:val="center"/>
        </w:trPr>
        <w:tc>
          <w:tcPr>
            <w:tcW w:w="1241" w:type="dxa"/>
          </w:tcPr>
          <w:p w:rsidR="00FB21AE" w:rsidRPr="002A5B4F" w:rsidRDefault="008F7840" w:rsidP="008F7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B21A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11-2021</w:t>
            </w:r>
          </w:p>
        </w:tc>
        <w:tc>
          <w:tcPr>
            <w:tcW w:w="1243" w:type="dxa"/>
          </w:tcPr>
          <w:p w:rsidR="00FB21AE" w:rsidRPr="002A5B4F" w:rsidRDefault="00FB21AE" w:rsidP="002769E0">
            <w:r w:rsidRPr="002A5B4F">
              <w:rPr>
                <w:sz w:val="22"/>
                <w:szCs w:val="22"/>
              </w:rPr>
              <w:t>Monday</w:t>
            </w:r>
          </w:p>
        </w:tc>
        <w:tc>
          <w:tcPr>
            <w:tcW w:w="4018" w:type="dxa"/>
          </w:tcPr>
          <w:p w:rsidR="00FB21AE" w:rsidRPr="00F417F8" w:rsidRDefault="00FB21AE" w:rsidP="002769E0">
            <w:r w:rsidRPr="00F417F8">
              <w:rPr>
                <w:sz w:val="22"/>
                <w:szCs w:val="22"/>
              </w:rPr>
              <w:t>Fluid Mechanics-I</w:t>
            </w:r>
          </w:p>
        </w:tc>
        <w:tc>
          <w:tcPr>
            <w:tcW w:w="4079" w:type="dxa"/>
          </w:tcPr>
          <w:p w:rsidR="00FB21AE" w:rsidRPr="002A5B4F" w:rsidRDefault="0049354D" w:rsidP="002769E0">
            <w:r>
              <w:rPr>
                <w:sz w:val="22"/>
                <w:szCs w:val="22"/>
              </w:rPr>
              <w:t xml:space="preserve">Machine Design </w:t>
            </w:r>
            <w:r w:rsidR="00FB21AE" w:rsidRPr="002A5B4F">
              <w:rPr>
                <w:sz w:val="22"/>
                <w:szCs w:val="22"/>
              </w:rPr>
              <w:t>-II</w:t>
            </w:r>
          </w:p>
        </w:tc>
      </w:tr>
      <w:tr w:rsidR="00FB21AE" w:rsidRPr="00E82A7B" w:rsidTr="00FB21AE">
        <w:trPr>
          <w:jc w:val="center"/>
        </w:trPr>
        <w:tc>
          <w:tcPr>
            <w:tcW w:w="1241" w:type="dxa"/>
          </w:tcPr>
          <w:p w:rsidR="00FB21AE" w:rsidRPr="002A5B4F" w:rsidRDefault="008F7840" w:rsidP="00276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16-11-2021</w:t>
            </w:r>
          </w:p>
        </w:tc>
        <w:tc>
          <w:tcPr>
            <w:tcW w:w="1243" w:type="dxa"/>
            <w:vAlign w:val="center"/>
          </w:tcPr>
          <w:p w:rsidR="00FB21AE" w:rsidRPr="002A5B4F" w:rsidRDefault="00FB21AE" w:rsidP="002769E0">
            <w:pPr>
              <w:spacing w:line="360" w:lineRule="auto"/>
            </w:pPr>
            <w:r w:rsidRPr="002A5B4F">
              <w:rPr>
                <w:sz w:val="22"/>
                <w:szCs w:val="22"/>
              </w:rPr>
              <w:t>Tuesday</w:t>
            </w:r>
          </w:p>
        </w:tc>
        <w:tc>
          <w:tcPr>
            <w:tcW w:w="4018" w:type="dxa"/>
          </w:tcPr>
          <w:p w:rsidR="00FB21AE" w:rsidRPr="00F417F8" w:rsidRDefault="00FB21AE" w:rsidP="002769E0">
            <w:r w:rsidRPr="00F417F8">
              <w:rPr>
                <w:sz w:val="22"/>
                <w:szCs w:val="22"/>
              </w:rPr>
              <w:t>Mechanics of Materials-I</w:t>
            </w:r>
          </w:p>
        </w:tc>
        <w:tc>
          <w:tcPr>
            <w:tcW w:w="4079" w:type="dxa"/>
          </w:tcPr>
          <w:p w:rsidR="00FB21AE" w:rsidRPr="002A5B4F" w:rsidRDefault="00FB21AE" w:rsidP="002769E0">
            <w:r>
              <w:t>Electronics Engineering</w:t>
            </w:r>
          </w:p>
        </w:tc>
      </w:tr>
      <w:tr w:rsidR="00FB21AE" w:rsidRPr="00E82A7B" w:rsidTr="00FB21AE">
        <w:trPr>
          <w:jc w:val="center"/>
        </w:trPr>
        <w:tc>
          <w:tcPr>
            <w:tcW w:w="1241" w:type="dxa"/>
          </w:tcPr>
          <w:p w:rsidR="00FB21AE" w:rsidRPr="002A5B4F" w:rsidRDefault="008F7840" w:rsidP="00276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17-11-2021</w:t>
            </w:r>
          </w:p>
        </w:tc>
        <w:tc>
          <w:tcPr>
            <w:tcW w:w="1243" w:type="dxa"/>
            <w:vAlign w:val="center"/>
          </w:tcPr>
          <w:p w:rsidR="00FB21AE" w:rsidRPr="002A5B4F" w:rsidRDefault="00FB21AE" w:rsidP="002769E0">
            <w:pPr>
              <w:spacing w:line="360" w:lineRule="auto"/>
            </w:pPr>
            <w:r w:rsidRPr="002A5B4F">
              <w:rPr>
                <w:sz w:val="22"/>
                <w:szCs w:val="22"/>
              </w:rPr>
              <w:t>Wednesday</w:t>
            </w:r>
          </w:p>
        </w:tc>
        <w:tc>
          <w:tcPr>
            <w:tcW w:w="4018" w:type="dxa"/>
          </w:tcPr>
          <w:p w:rsidR="00FB21AE" w:rsidRPr="00F417F8" w:rsidRDefault="00FB21AE" w:rsidP="002769E0">
            <w:r>
              <w:t>Manufacturing Processes-I</w:t>
            </w:r>
          </w:p>
        </w:tc>
        <w:tc>
          <w:tcPr>
            <w:tcW w:w="4079" w:type="dxa"/>
          </w:tcPr>
          <w:p w:rsidR="00FB21AE" w:rsidRPr="002A5B4F" w:rsidRDefault="00FB21AE" w:rsidP="002769E0">
            <w:r>
              <w:t xml:space="preserve">Applied Statistics </w:t>
            </w:r>
          </w:p>
        </w:tc>
      </w:tr>
      <w:tr w:rsidR="00FB21AE" w:rsidRPr="00E82A7B" w:rsidTr="00FB21AE">
        <w:trPr>
          <w:jc w:val="center"/>
        </w:trPr>
        <w:tc>
          <w:tcPr>
            <w:tcW w:w="1241" w:type="dxa"/>
          </w:tcPr>
          <w:p w:rsidR="00FB21AE" w:rsidRPr="002A5B4F" w:rsidRDefault="00FB21AE" w:rsidP="008F7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7840">
              <w:rPr>
                <w:sz w:val="20"/>
                <w:szCs w:val="20"/>
              </w:rPr>
              <w:t>8-11-2021</w:t>
            </w:r>
          </w:p>
        </w:tc>
        <w:tc>
          <w:tcPr>
            <w:tcW w:w="1243" w:type="dxa"/>
            <w:vAlign w:val="center"/>
          </w:tcPr>
          <w:p w:rsidR="00FB21AE" w:rsidRPr="002A5B4F" w:rsidRDefault="00FB21AE" w:rsidP="00887C1A">
            <w:pPr>
              <w:spacing w:line="360" w:lineRule="auto"/>
            </w:pPr>
            <w:r w:rsidRPr="002A5B4F">
              <w:rPr>
                <w:sz w:val="22"/>
                <w:szCs w:val="22"/>
              </w:rPr>
              <w:t>Thursday</w:t>
            </w:r>
          </w:p>
        </w:tc>
        <w:tc>
          <w:tcPr>
            <w:tcW w:w="4018" w:type="dxa"/>
          </w:tcPr>
          <w:p w:rsidR="00FB21AE" w:rsidRPr="00F417F8" w:rsidRDefault="00FB21AE" w:rsidP="00887C1A">
            <w:r>
              <w:rPr>
                <w:sz w:val="22"/>
                <w:szCs w:val="22"/>
              </w:rPr>
              <w:t>Thermodynamics-I</w:t>
            </w:r>
          </w:p>
        </w:tc>
        <w:tc>
          <w:tcPr>
            <w:tcW w:w="4079" w:type="dxa"/>
          </w:tcPr>
          <w:p w:rsidR="00FB21AE" w:rsidRDefault="00442D70" w:rsidP="00887C1A">
            <w:r>
              <w:t>1-</w:t>
            </w:r>
            <w:r w:rsidR="00FB21AE">
              <w:t>Measurement and Instrument</w:t>
            </w:r>
            <w:r w:rsidR="0049354D">
              <w:t>ation</w:t>
            </w:r>
          </w:p>
          <w:p w:rsidR="00442D70" w:rsidRPr="002A5B4F" w:rsidRDefault="00442D70" w:rsidP="00887C1A">
            <w:r>
              <w:t>2-Precision Engineering &amp; Metrology</w:t>
            </w:r>
          </w:p>
        </w:tc>
      </w:tr>
      <w:tr w:rsidR="00FB21AE" w:rsidRPr="00E82A7B" w:rsidTr="00FB21AE">
        <w:trPr>
          <w:jc w:val="center"/>
        </w:trPr>
        <w:tc>
          <w:tcPr>
            <w:tcW w:w="1241" w:type="dxa"/>
          </w:tcPr>
          <w:p w:rsidR="00FB21AE" w:rsidRPr="002A5B4F" w:rsidRDefault="008F7840" w:rsidP="00276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19-11-2021</w:t>
            </w:r>
          </w:p>
        </w:tc>
        <w:tc>
          <w:tcPr>
            <w:tcW w:w="1243" w:type="dxa"/>
          </w:tcPr>
          <w:p w:rsidR="00FB21AE" w:rsidRPr="002A5B4F" w:rsidRDefault="00FB21AE" w:rsidP="004C5AB7">
            <w:r w:rsidRPr="002A5B4F">
              <w:rPr>
                <w:sz w:val="22"/>
                <w:szCs w:val="22"/>
              </w:rPr>
              <w:t>Friday</w:t>
            </w:r>
          </w:p>
        </w:tc>
        <w:tc>
          <w:tcPr>
            <w:tcW w:w="4018" w:type="dxa"/>
          </w:tcPr>
          <w:p w:rsidR="00FB21AE" w:rsidRPr="00F417F8" w:rsidRDefault="00FB21AE" w:rsidP="002769E0">
            <w:r>
              <w:t>Engineering Mechanics-II Dynamics</w:t>
            </w:r>
          </w:p>
        </w:tc>
        <w:tc>
          <w:tcPr>
            <w:tcW w:w="4079" w:type="dxa"/>
          </w:tcPr>
          <w:p w:rsidR="00FB21AE" w:rsidRPr="002A5B4F" w:rsidRDefault="00FB21AE" w:rsidP="002769E0">
            <w:r>
              <w:t>Communication Skills</w:t>
            </w:r>
          </w:p>
        </w:tc>
      </w:tr>
      <w:tr w:rsidR="00FB21AE" w:rsidRPr="00E82A7B" w:rsidTr="00FB21AE">
        <w:trPr>
          <w:jc w:val="center"/>
        </w:trPr>
        <w:tc>
          <w:tcPr>
            <w:tcW w:w="1241" w:type="dxa"/>
          </w:tcPr>
          <w:p w:rsidR="00FB21AE" w:rsidRPr="002A5B4F" w:rsidRDefault="008F7840" w:rsidP="00FB21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22-11-2021</w:t>
            </w:r>
          </w:p>
        </w:tc>
        <w:tc>
          <w:tcPr>
            <w:tcW w:w="1243" w:type="dxa"/>
          </w:tcPr>
          <w:p w:rsidR="00FB21AE" w:rsidRPr="002A5B4F" w:rsidRDefault="00FB21AE" w:rsidP="00FB21AE">
            <w:r w:rsidRPr="002A5B4F">
              <w:rPr>
                <w:sz w:val="22"/>
                <w:szCs w:val="22"/>
              </w:rPr>
              <w:t>Monday</w:t>
            </w:r>
          </w:p>
        </w:tc>
        <w:tc>
          <w:tcPr>
            <w:tcW w:w="4018" w:type="dxa"/>
          </w:tcPr>
          <w:p w:rsidR="00FB21AE" w:rsidRPr="002A5B4F" w:rsidRDefault="00FB21AE" w:rsidP="00FB21AE">
            <w:r>
              <w:rPr>
                <w:sz w:val="22"/>
                <w:szCs w:val="22"/>
              </w:rPr>
              <w:t>Complex Variables &amp;Transforms</w:t>
            </w:r>
          </w:p>
        </w:tc>
        <w:tc>
          <w:tcPr>
            <w:tcW w:w="4079" w:type="dxa"/>
          </w:tcPr>
          <w:p w:rsidR="00FB21AE" w:rsidRPr="002A5B4F" w:rsidRDefault="00FB21AE" w:rsidP="00FB21AE">
            <w:r>
              <w:t>Heat and Mass Transfer</w:t>
            </w:r>
          </w:p>
        </w:tc>
      </w:tr>
    </w:tbl>
    <w:p w:rsidR="00272137" w:rsidRDefault="00272137" w:rsidP="000303B2"/>
    <w:p w:rsidR="0038035E" w:rsidRDefault="0038035E" w:rsidP="000303B2"/>
    <w:p w:rsidR="0038035E" w:rsidRDefault="0038035E" w:rsidP="000303B2">
      <w:r w:rsidRPr="004C5AB7">
        <w:rPr>
          <w:b/>
        </w:rPr>
        <w:t>Note:</w:t>
      </w:r>
      <w:r>
        <w:t xml:space="preserve"> The mid semester exam in labs subjects will be held in 9</w:t>
      </w:r>
      <w:r w:rsidRPr="0038035E">
        <w:rPr>
          <w:vertAlign w:val="superscript"/>
        </w:rPr>
        <w:t>th</w:t>
      </w:r>
      <w:r w:rsidR="004C5AB7">
        <w:t xml:space="preserve"> Academic W</w:t>
      </w:r>
      <w:r w:rsidR="00496F23">
        <w:t xml:space="preserve">eek in </w:t>
      </w:r>
      <w:r>
        <w:t>their</w:t>
      </w:r>
    </w:p>
    <w:p w:rsidR="0038035E" w:rsidRDefault="0038035E" w:rsidP="000303B2">
      <w:pPr>
        <w:rPr>
          <w:b/>
        </w:rPr>
      </w:pPr>
      <w:r>
        <w:t xml:space="preserve">           respective labs/lab timings.</w:t>
      </w:r>
    </w:p>
    <w:p w:rsidR="000303B2" w:rsidRDefault="000303B2" w:rsidP="000303B2">
      <w:pPr>
        <w:rPr>
          <w:b/>
        </w:rPr>
      </w:pPr>
    </w:p>
    <w:p w:rsidR="0038035E" w:rsidRDefault="0038035E" w:rsidP="00A77EE0">
      <w:pPr>
        <w:ind w:left="7200" w:firstLine="720"/>
        <w:rPr>
          <w:b/>
        </w:rPr>
      </w:pPr>
    </w:p>
    <w:p w:rsidR="0038035E" w:rsidRDefault="0038035E" w:rsidP="00A77EE0">
      <w:pPr>
        <w:ind w:left="7200" w:firstLine="720"/>
        <w:rPr>
          <w:b/>
        </w:rPr>
      </w:pPr>
    </w:p>
    <w:p w:rsidR="0038035E" w:rsidRDefault="0038035E" w:rsidP="00A77EE0">
      <w:pPr>
        <w:ind w:left="7200" w:firstLine="720"/>
        <w:rPr>
          <w:b/>
        </w:rPr>
      </w:pPr>
    </w:p>
    <w:p w:rsidR="00A77EE0" w:rsidRPr="00E91A01" w:rsidRDefault="00A77EE0" w:rsidP="00A77EE0">
      <w:pPr>
        <w:ind w:left="7200" w:firstLine="720"/>
        <w:rPr>
          <w:b/>
          <w:u w:val="single"/>
        </w:rPr>
      </w:pPr>
      <w:r w:rsidRPr="00E91A01">
        <w:rPr>
          <w:b/>
        </w:rPr>
        <w:t>Chairman</w:t>
      </w:r>
    </w:p>
    <w:p w:rsidR="00272137" w:rsidRDefault="00272137" w:rsidP="00A77EE0">
      <w:pPr>
        <w:rPr>
          <w:b/>
          <w:u w:val="single"/>
        </w:rPr>
      </w:pPr>
    </w:p>
    <w:p w:rsidR="004C5AB7" w:rsidRDefault="004C5AB7">
      <w:pPr>
        <w:spacing w:after="200" w:line="276" w:lineRule="auto"/>
        <w:rPr>
          <w:b/>
          <w:u w:val="single"/>
        </w:rPr>
      </w:pPr>
    </w:p>
    <w:p w:rsidR="000303B2" w:rsidRDefault="004C5AB7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t>Controller of Examinations</w:t>
      </w:r>
      <w:r w:rsidR="00DB3B19">
        <w:rPr>
          <w:b/>
          <w:u w:val="single"/>
        </w:rPr>
        <w:br w:type="page"/>
      </w:r>
    </w:p>
    <w:p w:rsidR="00C3095C" w:rsidRDefault="00C3095C" w:rsidP="00FB21AE">
      <w:pPr>
        <w:rPr>
          <w:b/>
        </w:rPr>
      </w:pPr>
      <w:bookmarkStart w:id="0" w:name="_GoBack"/>
      <w:bookmarkEnd w:id="0"/>
    </w:p>
    <w:p w:rsidR="00FB21AE" w:rsidRDefault="00FB21AE" w:rsidP="00FB21AE">
      <w:pPr>
        <w:rPr>
          <w:b/>
        </w:rPr>
      </w:pPr>
    </w:p>
    <w:p w:rsidR="00FB21AE" w:rsidRPr="0092668E" w:rsidRDefault="00FB21AE" w:rsidP="00FB21AE">
      <w:pPr>
        <w:spacing w:after="12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-246529</wp:posOffset>
            </wp:positionH>
            <wp:positionV relativeFrom="paragraph">
              <wp:posOffset>-54267</wp:posOffset>
            </wp:positionV>
            <wp:extent cx="680197" cy="583986"/>
            <wp:effectExtent l="19050" t="0" r="5603" b="0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98" cy="583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B10">
        <w:rPr>
          <w:b/>
          <w:sz w:val="32"/>
          <w:szCs w:val="32"/>
          <w:bdr w:val="single" w:sz="4" w:space="0" w:color="auto"/>
        </w:rPr>
        <w:t>DEPARTMENT OF MECHANICAL ENGINEERING</w:t>
      </w:r>
    </w:p>
    <w:p w:rsidR="00FB21AE" w:rsidRPr="0092668E" w:rsidRDefault="00FB21AE" w:rsidP="00FB21AE">
      <w:pPr>
        <w:spacing w:after="120"/>
        <w:jc w:val="center"/>
        <w:rPr>
          <w:b/>
        </w:rPr>
      </w:pPr>
      <w:r w:rsidRPr="00FD2B10">
        <w:rPr>
          <w:b/>
          <w:bdr w:val="single" w:sz="4" w:space="0" w:color="auto"/>
        </w:rPr>
        <w:t>UNIVERSITY OF ENGINEERING AND TECHNOLOGY TAXILA</w:t>
      </w:r>
    </w:p>
    <w:tbl>
      <w:tblPr>
        <w:tblW w:w="10213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13"/>
      </w:tblGrid>
      <w:tr w:rsidR="00FB21AE" w:rsidTr="00211653">
        <w:trPr>
          <w:trHeight w:val="431"/>
        </w:trPr>
        <w:tc>
          <w:tcPr>
            <w:tcW w:w="10213" w:type="dxa"/>
          </w:tcPr>
          <w:p w:rsidR="00FB21AE" w:rsidRPr="00D55B37" w:rsidRDefault="00FB21AE" w:rsidP="00211653">
            <w:pPr>
              <w:tabs>
                <w:tab w:val="left" w:pos="3546"/>
              </w:tabs>
              <w:spacing w:after="120"/>
              <w:ind w:left="261"/>
              <w:jc w:val="center"/>
              <w:rPr>
                <w:color w:val="262626" w:themeColor="text1" w:themeTint="D9"/>
              </w:rPr>
            </w:pPr>
            <w:r w:rsidRPr="00FB21AE">
              <w:rPr>
                <w:color w:val="262626" w:themeColor="text1" w:themeTint="D9"/>
                <w:sz w:val="28"/>
                <w:szCs w:val="28"/>
                <w:highlight w:val="lightGray"/>
              </w:rPr>
              <w:t xml:space="preserve">Directorate of Undergraduate </w:t>
            </w:r>
            <w:r w:rsidRPr="00FB21AE">
              <w:rPr>
                <w:color w:val="262626" w:themeColor="text1" w:themeTint="D9"/>
                <w:sz w:val="28"/>
                <w:szCs w:val="28"/>
                <w:highlight w:val="lightGray"/>
                <w:shd w:val="clear" w:color="auto" w:fill="BFBFBF" w:themeFill="background1" w:themeFillShade="BF"/>
              </w:rPr>
              <w:t>Studies</w:t>
            </w:r>
            <w:r w:rsidRPr="00D55B37">
              <w:rPr>
                <w:color w:val="262626" w:themeColor="text1" w:themeTint="D9"/>
                <w:sz w:val="28"/>
                <w:szCs w:val="28"/>
                <w:shd w:val="clear" w:color="auto" w:fill="BFBFBF" w:themeFill="background1" w:themeFillShade="BF"/>
              </w:rPr>
              <w:t xml:space="preserve"> (DUS)</w:t>
            </w:r>
          </w:p>
          <w:p w:rsidR="00FB21AE" w:rsidRDefault="00216B9A" w:rsidP="00211653">
            <w:pPr>
              <w:tabs>
                <w:tab w:val="left" w:pos="3546"/>
              </w:tabs>
              <w:spacing w:after="120"/>
              <w:jc w:val="center"/>
              <w:rPr>
                <w:sz w:val="28"/>
                <w:szCs w:val="28"/>
              </w:rPr>
            </w:pPr>
            <w:r w:rsidRPr="00FD2B10">
              <w:t xml:space="preserve">UET/MED/DUS/  </w:t>
            </w:r>
            <w:r w:rsidR="00D326F8">
              <w:t xml:space="preserve">                                                                                                                      </w:t>
            </w:r>
            <w:r w:rsidR="00FB21AE" w:rsidRPr="00FD2B10">
              <w:t>Dated</w:t>
            </w:r>
            <w:r w:rsidR="00FB21AE">
              <w:t>:-</w:t>
            </w:r>
            <w:r w:rsidR="00FB21AE">
              <w:softHyphen/>
            </w:r>
            <w:r w:rsidR="00FB21AE">
              <w:softHyphen/>
            </w:r>
            <w:r w:rsidR="00FB21AE">
              <w:softHyphen/>
            </w:r>
            <w:r w:rsidR="00FB21AE">
              <w:softHyphen/>
            </w:r>
          </w:p>
        </w:tc>
      </w:tr>
    </w:tbl>
    <w:p w:rsidR="00FB21AE" w:rsidRDefault="00FB21AE" w:rsidP="00FB21AE">
      <w:pPr>
        <w:rPr>
          <w:b/>
        </w:rPr>
      </w:pPr>
    </w:p>
    <w:p w:rsidR="00FB21AE" w:rsidRDefault="00FB21AE" w:rsidP="00FB21AE">
      <w:pPr>
        <w:rPr>
          <w:b/>
        </w:rPr>
      </w:pPr>
    </w:p>
    <w:p w:rsidR="00FB21AE" w:rsidRPr="00947405" w:rsidRDefault="00FB21AE" w:rsidP="00FB21AE">
      <w:pPr>
        <w:rPr>
          <w:sz w:val="28"/>
          <w:szCs w:val="28"/>
        </w:rPr>
      </w:pPr>
      <w:r>
        <w:rPr>
          <w:b/>
        </w:rPr>
        <w:t xml:space="preserve">Subject: - </w:t>
      </w:r>
      <w:r w:rsidRPr="00947405">
        <w:rPr>
          <w:b/>
          <w:sz w:val="28"/>
          <w:szCs w:val="28"/>
          <w:u w:val="single"/>
        </w:rPr>
        <w:t xml:space="preserve">Proposed Date Sheet of   </w:t>
      </w:r>
      <w:r w:rsidR="009304C4">
        <w:rPr>
          <w:b/>
          <w:sz w:val="28"/>
          <w:szCs w:val="28"/>
          <w:u w:val="single"/>
        </w:rPr>
        <w:t>Mid</w:t>
      </w:r>
      <w:r w:rsidR="001E2233">
        <w:rPr>
          <w:b/>
          <w:sz w:val="28"/>
          <w:szCs w:val="28"/>
          <w:u w:val="single"/>
        </w:rPr>
        <w:t xml:space="preserve"> Semester Examinations of</w:t>
      </w:r>
      <w:r>
        <w:rPr>
          <w:b/>
          <w:sz w:val="28"/>
          <w:szCs w:val="28"/>
          <w:u w:val="single"/>
        </w:rPr>
        <w:t>7</w:t>
      </w:r>
      <w:r w:rsidRPr="00947405">
        <w:rPr>
          <w:b/>
          <w:sz w:val="28"/>
          <w:szCs w:val="28"/>
          <w:u w:val="single"/>
          <w:vertAlign w:val="superscript"/>
        </w:rPr>
        <w:t>th</w:t>
      </w:r>
    </w:p>
    <w:p w:rsidR="00FB21AE" w:rsidRPr="00947405" w:rsidRDefault="00FB21AE" w:rsidP="00FB21AE">
      <w:pPr>
        <w:rPr>
          <w:b/>
          <w:sz w:val="28"/>
          <w:szCs w:val="28"/>
          <w:u w:val="single"/>
        </w:rPr>
      </w:pPr>
      <w:r w:rsidRPr="00947405">
        <w:rPr>
          <w:b/>
          <w:sz w:val="28"/>
          <w:szCs w:val="28"/>
          <w:u w:val="single"/>
        </w:rPr>
        <w:t>Semesters (</w:t>
      </w:r>
      <w:r>
        <w:rPr>
          <w:b/>
          <w:sz w:val="28"/>
          <w:szCs w:val="28"/>
          <w:u w:val="single"/>
        </w:rPr>
        <w:t>Fall2</w:t>
      </w:r>
      <w:r w:rsidR="009304C4">
        <w:rPr>
          <w:b/>
          <w:sz w:val="28"/>
          <w:szCs w:val="28"/>
          <w:u w:val="single"/>
        </w:rPr>
        <w:t>021</w:t>
      </w:r>
      <w:r w:rsidRPr="00947405">
        <w:rPr>
          <w:b/>
          <w:sz w:val="28"/>
          <w:szCs w:val="28"/>
          <w:u w:val="single"/>
        </w:rPr>
        <w:t>)</w:t>
      </w:r>
      <w:r>
        <w:rPr>
          <w:b/>
          <w:sz w:val="28"/>
          <w:szCs w:val="28"/>
          <w:u w:val="single"/>
        </w:rPr>
        <w:t>.</w:t>
      </w:r>
    </w:p>
    <w:p w:rsidR="00FB21AE" w:rsidRDefault="00FB21AE" w:rsidP="00FB21AE">
      <w:pPr>
        <w:jc w:val="center"/>
        <w:rPr>
          <w:b/>
          <w:u w:val="single"/>
        </w:rPr>
      </w:pPr>
    </w:p>
    <w:tbl>
      <w:tblPr>
        <w:tblW w:w="10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1"/>
        <w:gridCol w:w="1530"/>
        <w:gridCol w:w="6570"/>
      </w:tblGrid>
      <w:tr w:rsidR="00211653" w:rsidRPr="00E82A7B" w:rsidTr="001E2233">
        <w:trPr>
          <w:jc w:val="center"/>
        </w:trPr>
        <w:tc>
          <w:tcPr>
            <w:tcW w:w="1911" w:type="dxa"/>
            <w:shd w:val="clear" w:color="auto" w:fill="D9D9D9" w:themeFill="background1" w:themeFillShade="D9"/>
          </w:tcPr>
          <w:p w:rsidR="00211653" w:rsidRPr="000358C4" w:rsidRDefault="00211653" w:rsidP="00211653">
            <w:pPr>
              <w:jc w:val="center"/>
              <w:rPr>
                <w:b/>
                <w:sz w:val="20"/>
                <w:szCs w:val="20"/>
              </w:rPr>
            </w:pPr>
            <w:r w:rsidRPr="000358C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211653" w:rsidRPr="000358C4" w:rsidRDefault="00211653" w:rsidP="00211653">
            <w:pPr>
              <w:jc w:val="center"/>
              <w:rPr>
                <w:b/>
                <w:sz w:val="20"/>
                <w:szCs w:val="20"/>
              </w:rPr>
            </w:pPr>
            <w:r w:rsidRPr="000358C4">
              <w:rPr>
                <w:b/>
                <w:sz w:val="20"/>
                <w:szCs w:val="20"/>
              </w:rPr>
              <w:t>Day</w:t>
            </w:r>
          </w:p>
        </w:tc>
        <w:tc>
          <w:tcPr>
            <w:tcW w:w="6570" w:type="dxa"/>
            <w:shd w:val="clear" w:color="auto" w:fill="D9D9D9" w:themeFill="background1" w:themeFillShade="D9"/>
          </w:tcPr>
          <w:p w:rsidR="00211653" w:rsidRPr="000358C4" w:rsidRDefault="00211653" w:rsidP="00211653">
            <w:pPr>
              <w:jc w:val="center"/>
              <w:rPr>
                <w:b/>
                <w:sz w:val="20"/>
                <w:szCs w:val="20"/>
              </w:rPr>
            </w:pPr>
            <w:r w:rsidRPr="000358C4">
              <w:rPr>
                <w:b/>
                <w:sz w:val="20"/>
                <w:szCs w:val="20"/>
              </w:rPr>
              <w:t>7</w:t>
            </w:r>
            <w:r w:rsidRPr="000358C4">
              <w:rPr>
                <w:b/>
                <w:sz w:val="20"/>
                <w:szCs w:val="20"/>
                <w:vertAlign w:val="superscript"/>
              </w:rPr>
              <w:t>th</w:t>
            </w:r>
            <w:r w:rsidRPr="000358C4">
              <w:rPr>
                <w:b/>
                <w:sz w:val="20"/>
                <w:szCs w:val="20"/>
              </w:rPr>
              <w:t xml:space="preserve"> Semester (Entry-201</w:t>
            </w:r>
            <w:r w:rsidR="009304C4">
              <w:rPr>
                <w:b/>
                <w:sz w:val="20"/>
                <w:szCs w:val="20"/>
              </w:rPr>
              <w:t>8</w:t>
            </w:r>
            <w:r w:rsidRPr="000358C4">
              <w:rPr>
                <w:b/>
                <w:sz w:val="20"/>
                <w:szCs w:val="20"/>
              </w:rPr>
              <w:t>)</w:t>
            </w:r>
          </w:p>
          <w:p w:rsidR="00211653" w:rsidRPr="000358C4" w:rsidRDefault="009304C4" w:rsidP="002116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(09:00 am to 11:00 a</w:t>
            </w:r>
            <w:r w:rsidR="00211653" w:rsidRPr="000358C4">
              <w:rPr>
                <w:b/>
                <w:sz w:val="20"/>
                <w:szCs w:val="20"/>
              </w:rPr>
              <w:t>m)</w:t>
            </w:r>
          </w:p>
        </w:tc>
      </w:tr>
      <w:tr w:rsidR="00211653" w:rsidRPr="00E82A7B" w:rsidTr="001E2233">
        <w:trPr>
          <w:jc w:val="center"/>
        </w:trPr>
        <w:tc>
          <w:tcPr>
            <w:tcW w:w="1911" w:type="dxa"/>
          </w:tcPr>
          <w:p w:rsidR="00211653" w:rsidRPr="002A5B4F" w:rsidRDefault="0063264A" w:rsidP="00632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21165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211653">
              <w:rPr>
                <w:sz w:val="20"/>
                <w:szCs w:val="20"/>
              </w:rPr>
              <w:t>1-20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530" w:type="dxa"/>
          </w:tcPr>
          <w:p w:rsidR="00211653" w:rsidRPr="002A5B4F" w:rsidRDefault="00211653" w:rsidP="00216B9A">
            <w:r w:rsidRPr="002A5B4F">
              <w:rPr>
                <w:sz w:val="22"/>
                <w:szCs w:val="22"/>
              </w:rPr>
              <w:t>Monday</w:t>
            </w:r>
          </w:p>
        </w:tc>
        <w:tc>
          <w:tcPr>
            <w:tcW w:w="6570" w:type="dxa"/>
          </w:tcPr>
          <w:p w:rsidR="00211653" w:rsidRPr="002A5B4F" w:rsidRDefault="00211653" w:rsidP="00211653">
            <w:r w:rsidRPr="002A5B4F">
              <w:rPr>
                <w:sz w:val="22"/>
                <w:szCs w:val="22"/>
              </w:rPr>
              <w:t>-Mechanical Vibration</w:t>
            </w:r>
            <w:r w:rsidR="001E2233">
              <w:rPr>
                <w:sz w:val="22"/>
                <w:szCs w:val="22"/>
              </w:rPr>
              <w:t>s</w:t>
            </w:r>
          </w:p>
        </w:tc>
      </w:tr>
      <w:tr w:rsidR="00211653" w:rsidRPr="00E82A7B" w:rsidTr="001E2233">
        <w:trPr>
          <w:jc w:val="center"/>
        </w:trPr>
        <w:tc>
          <w:tcPr>
            <w:tcW w:w="1911" w:type="dxa"/>
          </w:tcPr>
          <w:p w:rsidR="00211653" w:rsidRPr="002A5B4F" w:rsidRDefault="0063264A" w:rsidP="00211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30-11-2021</w:t>
            </w:r>
          </w:p>
        </w:tc>
        <w:tc>
          <w:tcPr>
            <w:tcW w:w="1530" w:type="dxa"/>
            <w:vAlign w:val="center"/>
          </w:tcPr>
          <w:p w:rsidR="00211653" w:rsidRPr="002A5B4F" w:rsidRDefault="00211653" w:rsidP="00216B9A">
            <w:pPr>
              <w:spacing w:line="360" w:lineRule="auto"/>
            </w:pPr>
            <w:r w:rsidRPr="002A5B4F">
              <w:rPr>
                <w:sz w:val="22"/>
                <w:szCs w:val="22"/>
              </w:rPr>
              <w:t>Tuesday</w:t>
            </w:r>
          </w:p>
        </w:tc>
        <w:tc>
          <w:tcPr>
            <w:tcW w:w="6570" w:type="dxa"/>
          </w:tcPr>
          <w:p w:rsidR="00211653" w:rsidRDefault="001E2233" w:rsidP="00211653">
            <w:r>
              <w:t>1</w:t>
            </w:r>
            <w:r w:rsidR="009304C4">
              <w:t>-</w:t>
            </w:r>
            <w:r>
              <w:t>Operations Management</w:t>
            </w:r>
          </w:p>
          <w:p w:rsidR="001E2233" w:rsidRPr="002A5B4F" w:rsidRDefault="009304C4" w:rsidP="00211653">
            <w:r>
              <w:t>2- Safety Health and Environment</w:t>
            </w:r>
          </w:p>
        </w:tc>
      </w:tr>
      <w:tr w:rsidR="00211653" w:rsidRPr="00E82A7B" w:rsidTr="001E2233">
        <w:trPr>
          <w:jc w:val="center"/>
        </w:trPr>
        <w:tc>
          <w:tcPr>
            <w:tcW w:w="1911" w:type="dxa"/>
          </w:tcPr>
          <w:p w:rsidR="00211653" w:rsidRPr="002A5B4F" w:rsidRDefault="0063264A" w:rsidP="00211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01-12-2021</w:t>
            </w:r>
          </w:p>
        </w:tc>
        <w:tc>
          <w:tcPr>
            <w:tcW w:w="1530" w:type="dxa"/>
            <w:vAlign w:val="center"/>
          </w:tcPr>
          <w:p w:rsidR="00211653" w:rsidRPr="002A5B4F" w:rsidRDefault="00211653" w:rsidP="00216B9A">
            <w:pPr>
              <w:spacing w:line="360" w:lineRule="auto"/>
            </w:pPr>
            <w:r w:rsidRPr="002A5B4F">
              <w:rPr>
                <w:sz w:val="22"/>
                <w:szCs w:val="22"/>
              </w:rPr>
              <w:t>Wednesday</w:t>
            </w:r>
          </w:p>
        </w:tc>
        <w:tc>
          <w:tcPr>
            <w:tcW w:w="6570" w:type="dxa"/>
          </w:tcPr>
          <w:p w:rsidR="00211653" w:rsidRPr="002A5B4F" w:rsidRDefault="00211653" w:rsidP="00211653">
            <w:r w:rsidRPr="002A5B4F">
              <w:rPr>
                <w:sz w:val="22"/>
                <w:szCs w:val="22"/>
              </w:rPr>
              <w:t xml:space="preserve">Internal combustion Engine  </w:t>
            </w:r>
          </w:p>
        </w:tc>
      </w:tr>
      <w:tr w:rsidR="00211653" w:rsidRPr="00E82A7B" w:rsidTr="001E2233">
        <w:trPr>
          <w:jc w:val="center"/>
        </w:trPr>
        <w:tc>
          <w:tcPr>
            <w:tcW w:w="1911" w:type="dxa"/>
          </w:tcPr>
          <w:p w:rsidR="00211653" w:rsidRPr="002A5B4F" w:rsidRDefault="0063264A" w:rsidP="00632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02-12-2021</w:t>
            </w:r>
          </w:p>
        </w:tc>
        <w:tc>
          <w:tcPr>
            <w:tcW w:w="1530" w:type="dxa"/>
            <w:vAlign w:val="center"/>
          </w:tcPr>
          <w:p w:rsidR="00211653" w:rsidRPr="002A5B4F" w:rsidRDefault="00211653" w:rsidP="00216B9A">
            <w:pPr>
              <w:spacing w:line="360" w:lineRule="auto"/>
            </w:pPr>
            <w:r w:rsidRPr="002A5B4F">
              <w:rPr>
                <w:sz w:val="22"/>
                <w:szCs w:val="22"/>
              </w:rPr>
              <w:t>Thursday</w:t>
            </w:r>
          </w:p>
        </w:tc>
        <w:tc>
          <w:tcPr>
            <w:tcW w:w="6570" w:type="dxa"/>
          </w:tcPr>
          <w:p w:rsidR="00211653" w:rsidRPr="002A5B4F" w:rsidRDefault="00AD4BB2" w:rsidP="00211653">
            <w:r>
              <w:t>Manufacturing Pro</w:t>
            </w:r>
            <w:r w:rsidR="00C5719F">
              <w:t>cesses-</w:t>
            </w:r>
            <w:r w:rsidR="009304C4">
              <w:t>II</w:t>
            </w:r>
          </w:p>
        </w:tc>
      </w:tr>
      <w:tr w:rsidR="00211653" w:rsidRPr="00E82A7B" w:rsidTr="001E2233">
        <w:trPr>
          <w:jc w:val="center"/>
        </w:trPr>
        <w:tc>
          <w:tcPr>
            <w:tcW w:w="1911" w:type="dxa"/>
          </w:tcPr>
          <w:p w:rsidR="00211653" w:rsidRPr="002A5B4F" w:rsidRDefault="0063264A" w:rsidP="006326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03-12-2021</w:t>
            </w:r>
          </w:p>
        </w:tc>
        <w:tc>
          <w:tcPr>
            <w:tcW w:w="1530" w:type="dxa"/>
          </w:tcPr>
          <w:p w:rsidR="00211653" w:rsidRPr="002A5B4F" w:rsidRDefault="00211653" w:rsidP="00216B9A">
            <w:r w:rsidRPr="002A5B4F">
              <w:rPr>
                <w:sz w:val="22"/>
                <w:szCs w:val="22"/>
              </w:rPr>
              <w:t>Friday</w:t>
            </w:r>
          </w:p>
        </w:tc>
        <w:tc>
          <w:tcPr>
            <w:tcW w:w="6570" w:type="dxa"/>
          </w:tcPr>
          <w:p w:rsidR="00211653" w:rsidRDefault="009304C4" w:rsidP="00211653">
            <w:r>
              <w:rPr>
                <w:sz w:val="22"/>
                <w:szCs w:val="22"/>
              </w:rPr>
              <w:t>1-Renewable Energy Technology (TE-I)</w:t>
            </w:r>
          </w:p>
          <w:p w:rsidR="00211653" w:rsidRPr="002A5B4F" w:rsidRDefault="009304C4" w:rsidP="009304C4">
            <w:pPr>
              <w:rPr>
                <w:b/>
              </w:rPr>
            </w:pPr>
            <w:r>
              <w:t>2-Computational Fluid Dynamics (TE-I)</w:t>
            </w:r>
          </w:p>
        </w:tc>
      </w:tr>
    </w:tbl>
    <w:p w:rsidR="00C3095C" w:rsidRDefault="00C3095C" w:rsidP="00C3095C">
      <w:pPr>
        <w:ind w:left="7920"/>
        <w:rPr>
          <w:b/>
        </w:rPr>
      </w:pPr>
    </w:p>
    <w:p w:rsidR="00DD3751" w:rsidRDefault="00DD3751" w:rsidP="00DD3751">
      <w:r w:rsidRPr="004C5AB7">
        <w:rPr>
          <w:b/>
        </w:rPr>
        <w:t>Note:</w:t>
      </w:r>
      <w:r>
        <w:t xml:space="preserve"> The mid semester exam in labs subjects will be held in 9</w:t>
      </w:r>
      <w:r w:rsidRPr="0038035E">
        <w:rPr>
          <w:vertAlign w:val="superscript"/>
        </w:rPr>
        <w:t>th</w:t>
      </w:r>
      <w:r>
        <w:t xml:space="preserve"> Academic Week in their</w:t>
      </w:r>
    </w:p>
    <w:p w:rsidR="00DD3751" w:rsidRDefault="00DD3751" w:rsidP="00DD3751">
      <w:pPr>
        <w:rPr>
          <w:b/>
        </w:rPr>
      </w:pPr>
      <w:r>
        <w:t xml:space="preserve">           respective labs/lab timings.</w:t>
      </w:r>
    </w:p>
    <w:p w:rsidR="00C3095C" w:rsidRDefault="00C3095C" w:rsidP="00C3095C">
      <w:pPr>
        <w:ind w:left="7920"/>
        <w:rPr>
          <w:b/>
        </w:rPr>
      </w:pPr>
    </w:p>
    <w:p w:rsidR="00C3095C" w:rsidRDefault="00C3095C" w:rsidP="00C3095C">
      <w:pPr>
        <w:ind w:left="7920"/>
        <w:rPr>
          <w:b/>
        </w:rPr>
      </w:pPr>
    </w:p>
    <w:p w:rsidR="00C3095C" w:rsidRDefault="00C3095C" w:rsidP="00C3095C">
      <w:pPr>
        <w:ind w:left="7920"/>
        <w:rPr>
          <w:b/>
        </w:rPr>
      </w:pPr>
    </w:p>
    <w:p w:rsidR="00C3095C" w:rsidRDefault="00C3095C" w:rsidP="00C3095C">
      <w:pPr>
        <w:ind w:left="7920"/>
        <w:rPr>
          <w:b/>
        </w:rPr>
      </w:pPr>
    </w:p>
    <w:p w:rsidR="00C3095C" w:rsidRDefault="00C3095C" w:rsidP="00C3095C">
      <w:pPr>
        <w:ind w:left="7920"/>
        <w:rPr>
          <w:b/>
        </w:rPr>
      </w:pPr>
    </w:p>
    <w:p w:rsidR="00C3095C" w:rsidRDefault="00C3095C" w:rsidP="00C3095C">
      <w:pPr>
        <w:ind w:left="7920"/>
        <w:rPr>
          <w:b/>
          <w:sz w:val="32"/>
          <w:szCs w:val="32"/>
        </w:rPr>
      </w:pPr>
      <w:r w:rsidRPr="00D54E1D">
        <w:rPr>
          <w:b/>
        </w:rPr>
        <w:t>Chairman</w:t>
      </w:r>
    </w:p>
    <w:p w:rsidR="004F6386" w:rsidRDefault="004F6386" w:rsidP="004F6386">
      <w:pPr>
        <w:ind w:left="720"/>
        <w:rPr>
          <w:b/>
        </w:rPr>
      </w:pPr>
    </w:p>
    <w:p w:rsidR="004F6386" w:rsidRDefault="004F6386" w:rsidP="004F6386">
      <w:pPr>
        <w:ind w:left="720"/>
        <w:rPr>
          <w:b/>
        </w:rPr>
      </w:pPr>
    </w:p>
    <w:p w:rsidR="004F6386" w:rsidRDefault="004F6386" w:rsidP="004F6386">
      <w:pPr>
        <w:ind w:left="720"/>
        <w:rPr>
          <w:b/>
        </w:rPr>
      </w:pPr>
    </w:p>
    <w:p w:rsidR="00C3095C" w:rsidRPr="00D326F8" w:rsidRDefault="00C3095C" w:rsidP="00AD4BB2">
      <w:pPr>
        <w:rPr>
          <w:b/>
          <w:u w:val="single"/>
        </w:rPr>
      </w:pPr>
      <w:r w:rsidRPr="00D326F8">
        <w:rPr>
          <w:b/>
          <w:u w:val="single"/>
        </w:rPr>
        <w:t>Controller of Examinations</w:t>
      </w:r>
    </w:p>
    <w:p w:rsidR="00D83450" w:rsidRPr="00554EE5" w:rsidRDefault="00D83450">
      <w:pPr>
        <w:rPr>
          <w:b/>
          <w:u w:val="single"/>
        </w:rPr>
      </w:pPr>
    </w:p>
    <w:sectPr w:rsidR="00D83450" w:rsidRPr="00554EE5" w:rsidSect="007169DA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9BC" w:rsidRDefault="008429BC" w:rsidP="005202A4">
      <w:r>
        <w:separator/>
      </w:r>
    </w:p>
  </w:endnote>
  <w:endnote w:type="continuationSeparator" w:id="1">
    <w:p w:rsidR="008429BC" w:rsidRDefault="008429BC" w:rsidP="00520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9BC" w:rsidRDefault="008429BC" w:rsidP="005202A4">
      <w:r>
        <w:separator/>
      </w:r>
    </w:p>
  </w:footnote>
  <w:footnote w:type="continuationSeparator" w:id="1">
    <w:p w:rsidR="008429BC" w:rsidRDefault="008429BC" w:rsidP="005202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2E5"/>
    <w:multiLevelType w:val="hybridMultilevel"/>
    <w:tmpl w:val="44BE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03497"/>
    <w:multiLevelType w:val="hybridMultilevel"/>
    <w:tmpl w:val="58040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57BFA"/>
    <w:multiLevelType w:val="hybridMultilevel"/>
    <w:tmpl w:val="ED045116"/>
    <w:lvl w:ilvl="0" w:tplc="683C4E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22744"/>
    <w:multiLevelType w:val="hybridMultilevel"/>
    <w:tmpl w:val="4ABC76E2"/>
    <w:lvl w:ilvl="0" w:tplc="87A8CB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336A9"/>
    <w:multiLevelType w:val="hybridMultilevel"/>
    <w:tmpl w:val="7C0C4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420DA"/>
    <w:multiLevelType w:val="hybridMultilevel"/>
    <w:tmpl w:val="E1809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EE4930"/>
    <w:multiLevelType w:val="hybridMultilevel"/>
    <w:tmpl w:val="EAE022F8"/>
    <w:lvl w:ilvl="0" w:tplc="CDEEB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E6A7F"/>
    <w:multiLevelType w:val="hybridMultilevel"/>
    <w:tmpl w:val="44BE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5147"/>
    <w:rsid w:val="00010282"/>
    <w:rsid w:val="00017A64"/>
    <w:rsid w:val="00020CF7"/>
    <w:rsid w:val="00022645"/>
    <w:rsid w:val="000303B2"/>
    <w:rsid w:val="000358C4"/>
    <w:rsid w:val="000411A3"/>
    <w:rsid w:val="0004122B"/>
    <w:rsid w:val="00047175"/>
    <w:rsid w:val="000567AB"/>
    <w:rsid w:val="00057C05"/>
    <w:rsid w:val="000630EA"/>
    <w:rsid w:val="00070BE6"/>
    <w:rsid w:val="00072BE2"/>
    <w:rsid w:val="00072D65"/>
    <w:rsid w:val="00093E8C"/>
    <w:rsid w:val="00094D97"/>
    <w:rsid w:val="000967ED"/>
    <w:rsid w:val="000A7C74"/>
    <w:rsid w:val="000A7D78"/>
    <w:rsid w:val="000B4DBE"/>
    <w:rsid w:val="000C3E78"/>
    <w:rsid w:val="000C6446"/>
    <w:rsid w:val="000D47FE"/>
    <w:rsid w:val="000F2AB3"/>
    <w:rsid w:val="00111EAC"/>
    <w:rsid w:val="00120D01"/>
    <w:rsid w:val="00124B88"/>
    <w:rsid w:val="00132330"/>
    <w:rsid w:val="0013325A"/>
    <w:rsid w:val="0013547B"/>
    <w:rsid w:val="00135EE6"/>
    <w:rsid w:val="001360B1"/>
    <w:rsid w:val="00142088"/>
    <w:rsid w:val="00157691"/>
    <w:rsid w:val="00160B59"/>
    <w:rsid w:val="00177CBE"/>
    <w:rsid w:val="00181644"/>
    <w:rsid w:val="00186777"/>
    <w:rsid w:val="001972C3"/>
    <w:rsid w:val="001B48B0"/>
    <w:rsid w:val="001C29F3"/>
    <w:rsid w:val="001C705D"/>
    <w:rsid w:val="001D5B4C"/>
    <w:rsid w:val="001E2233"/>
    <w:rsid w:val="001F2928"/>
    <w:rsid w:val="001F5223"/>
    <w:rsid w:val="00206886"/>
    <w:rsid w:val="002071BB"/>
    <w:rsid w:val="00211653"/>
    <w:rsid w:val="0021465B"/>
    <w:rsid w:val="00216B9A"/>
    <w:rsid w:val="00221424"/>
    <w:rsid w:val="0024115E"/>
    <w:rsid w:val="00244FCD"/>
    <w:rsid w:val="00245B39"/>
    <w:rsid w:val="00247B81"/>
    <w:rsid w:val="0025109B"/>
    <w:rsid w:val="00253B34"/>
    <w:rsid w:val="00271717"/>
    <w:rsid w:val="00272137"/>
    <w:rsid w:val="002769E0"/>
    <w:rsid w:val="00285083"/>
    <w:rsid w:val="00286D83"/>
    <w:rsid w:val="00293D8D"/>
    <w:rsid w:val="00294D6E"/>
    <w:rsid w:val="002974FB"/>
    <w:rsid w:val="002A047D"/>
    <w:rsid w:val="002A5B4F"/>
    <w:rsid w:val="002B0691"/>
    <w:rsid w:val="002B1479"/>
    <w:rsid w:val="002D02E7"/>
    <w:rsid w:val="002D35B2"/>
    <w:rsid w:val="002F3F61"/>
    <w:rsid w:val="002F452D"/>
    <w:rsid w:val="002F6EF6"/>
    <w:rsid w:val="00334B4D"/>
    <w:rsid w:val="00343A8F"/>
    <w:rsid w:val="00344577"/>
    <w:rsid w:val="00350F1F"/>
    <w:rsid w:val="003670EA"/>
    <w:rsid w:val="00373314"/>
    <w:rsid w:val="00376AE0"/>
    <w:rsid w:val="0038035E"/>
    <w:rsid w:val="003A0232"/>
    <w:rsid w:val="003A17A5"/>
    <w:rsid w:val="003B2769"/>
    <w:rsid w:val="003C2757"/>
    <w:rsid w:val="003D7816"/>
    <w:rsid w:val="003F2388"/>
    <w:rsid w:val="003F3926"/>
    <w:rsid w:val="003F57C3"/>
    <w:rsid w:val="0040363D"/>
    <w:rsid w:val="00405687"/>
    <w:rsid w:val="00413EDF"/>
    <w:rsid w:val="00437503"/>
    <w:rsid w:val="00442D70"/>
    <w:rsid w:val="004469CF"/>
    <w:rsid w:val="0045539F"/>
    <w:rsid w:val="00455FEE"/>
    <w:rsid w:val="00457982"/>
    <w:rsid w:val="00457B5C"/>
    <w:rsid w:val="00461233"/>
    <w:rsid w:val="0047204A"/>
    <w:rsid w:val="00475C26"/>
    <w:rsid w:val="004778F8"/>
    <w:rsid w:val="00485E32"/>
    <w:rsid w:val="00493432"/>
    <w:rsid w:val="0049354D"/>
    <w:rsid w:val="004964DB"/>
    <w:rsid w:val="00496F23"/>
    <w:rsid w:val="004A62A5"/>
    <w:rsid w:val="004B55A8"/>
    <w:rsid w:val="004C1B10"/>
    <w:rsid w:val="004C5AB7"/>
    <w:rsid w:val="004C686C"/>
    <w:rsid w:val="004D0811"/>
    <w:rsid w:val="004D6CA4"/>
    <w:rsid w:val="004E3C77"/>
    <w:rsid w:val="004E53E0"/>
    <w:rsid w:val="004F6386"/>
    <w:rsid w:val="005071C8"/>
    <w:rsid w:val="00510700"/>
    <w:rsid w:val="005202A4"/>
    <w:rsid w:val="005253DC"/>
    <w:rsid w:val="0052697A"/>
    <w:rsid w:val="00542F67"/>
    <w:rsid w:val="0055317D"/>
    <w:rsid w:val="00554EE5"/>
    <w:rsid w:val="00560D63"/>
    <w:rsid w:val="00561056"/>
    <w:rsid w:val="00577B09"/>
    <w:rsid w:val="005A13E2"/>
    <w:rsid w:val="005A3818"/>
    <w:rsid w:val="005B7228"/>
    <w:rsid w:val="005C16F3"/>
    <w:rsid w:val="0060274E"/>
    <w:rsid w:val="006120E1"/>
    <w:rsid w:val="00624BDA"/>
    <w:rsid w:val="00630150"/>
    <w:rsid w:val="0063264A"/>
    <w:rsid w:val="006351A5"/>
    <w:rsid w:val="00641985"/>
    <w:rsid w:val="0064253B"/>
    <w:rsid w:val="006545EB"/>
    <w:rsid w:val="00657DB2"/>
    <w:rsid w:val="0067122E"/>
    <w:rsid w:val="006760DB"/>
    <w:rsid w:val="00692CAA"/>
    <w:rsid w:val="0069794A"/>
    <w:rsid w:val="006A01DF"/>
    <w:rsid w:val="006B3A2D"/>
    <w:rsid w:val="006B45A3"/>
    <w:rsid w:val="006C18FE"/>
    <w:rsid w:val="006C7768"/>
    <w:rsid w:val="006D0F42"/>
    <w:rsid w:val="006D1588"/>
    <w:rsid w:val="006D7092"/>
    <w:rsid w:val="006E1B58"/>
    <w:rsid w:val="006F1A47"/>
    <w:rsid w:val="006F29F2"/>
    <w:rsid w:val="00702208"/>
    <w:rsid w:val="00703D08"/>
    <w:rsid w:val="007117EE"/>
    <w:rsid w:val="007169DA"/>
    <w:rsid w:val="00725FD9"/>
    <w:rsid w:val="00732893"/>
    <w:rsid w:val="0073342B"/>
    <w:rsid w:val="00736CBB"/>
    <w:rsid w:val="00741590"/>
    <w:rsid w:val="00742DAA"/>
    <w:rsid w:val="00747782"/>
    <w:rsid w:val="0075748F"/>
    <w:rsid w:val="00761088"/>
    <w:rsid w:val="00762F0C"/>
    <w:rsid w:val="0076327E"/>
    <w:rsid w:val="00770FD7"/>
    <w:rsid w:val="00775FDB"/>
    <w:rsid w:val="00777398"/>
    <w:rsid w:val="00785DFD"/>
    <w:rsid w:val="00787C07"/>
    <w:rsid w:val="007A767A"/>
    <w:rsid w:val="007B1968"/>
    <w:rsid w:val="007B2B08"/>
    <w:rsid w:val="007B7CB4"/>
    <w:rsid w:val="007D0759"/>
    <w:rsid w:val="007D41D7"/>
    <w:rsid w:val="007E4948"/>
    <w:rsid w:val="007F0373"/>
    <w:rsid w:val="007F1983"/>
    <w:rsid w:val="007F1A9A"/>
    <w:rsid w:val="007F53DE"/>
    <w:rsid w:val="00813C4C"/>
    <w:rsid w:val="008343AB"/>
    <w:rsid w:val="008429BC"/>
    <w:rsid w:val="008453C7"/>
    <w:rsid w:val="008527E4"/>
    <w:rsid w:val="00881668"/>
    <w:rsid w:val="00883510"/>
    <w:rsid w:val="00883FCA"/>
    <w:rsid w:val="00884575"/>
    <w:rsid w:val="00887C1A"/>
    <w:rsid w:val="00896663"/>
    <w:rsid w:val="008C1FFA"/>
    <w:rsid w:val="008D1D9E"/>
    <w:rsid w:val="008E3393"/>
    <w:rsid w:val="008E67D9"/>
    <w:rsid w:val="008F7840"/>
    <w:rsid w:val="008F7F25"/>
    <w:rsid w:val="00901EA7"/>
    <w:rsid w:val="00905689"/>
    <w:rsid w:val="009178F6"/>
    <w:rsid w:val="00926DEC"/>
    <w:rsid w:val="009304C4"/>
    <w:rsid w:val="009333E4"/>
    <w:rsid w:val="0094102B"/>
    <w:rsid w:val="00946126"/>
    <w:rsid w:val="00947D89"/>
    <w:rsid w:val="00951C04"/>
    <w:rsid w:val="0095759B"/>
    <w:rsid w:val="00960D32"/>
    <w:rsid w:val="0097127D"/>
    <w:rsid w:val="009745B9"/>
    <w:rsid w:val="00977063"/>
    <w:rsid w:val="009864C0"/>
    <w:rsid w:val="009916AA"/>
    <w:rsid w:val="0099435D"/>
    <w:rsid w:val="009A4786"/>
    <w:rsid w:val="009B5789"/>
    <w:rsid w:val="009E2943"/>
    <w:rsid w:val="009E60D7"/>
    <w:rsid w:val="009E78A8"/>
    <w:rsid w:val="009F1439"/>
    <w:rsid w:val="009F4D9A"/>
    <w:rsid w:val="00A14E60"/>
    <w:rsid w:val="00A17105"/>
    <w:rsid w:val="00A26EAF"/>
    <w:rsid w:val="00A351D5"/>
    <w:rsid w:val="00A5773B"/>
    <w:rsid w:val="00A75AA5"/>
    <w:rsid w:val="00A76522"/>
    <w:rsid w:val="00A776C0"/>
    <w:rsid w:val="00A77EE0"/>
    <w:rsid w:val="00A847BB"/>
    <w:rsid w:val="00A92C40"/>
    <w:rsid w:val="00A93573"/>
    <w:rsid w:val="00A96342"/>
    <w:rsid w:val="00A977FC"/>
    <w:rsid w:val="00AA3469"/>
    <w:rsid w:val="00AA49BA"/>
    <w:rsid w:val="00AA65E4"/>
    <w:rsid w:val="00AC7E31"/>
    <w:rsid w:val="00AD0598"/>
    <w:rsid w:val="00AD0FBA"/>
    <w:rsid w:val="00AD2554"/>
    <w:rsid w:val="00AD4BB2"/>
    <w:rsid w:val="00AD5534"/>
    <w:rsid w:val="00AE02C1"/>
    <w:rsid w:val="00AE08D4"/>
    <w:rsid w:val="00AE5EE9"/>
    <w:rsid w:val="00AE73D5"/>
    <w:rsid w:val="00AF110C"/>
    <w:rsid w:val="00B061D8"/>
    <w:rsid w:val="00B15AA1"/>
    <w:rsid w:val="00B17E3A"/>
    <w:rsid w:val="00B43BEF"/>
    <w:rsid w:val="00B4600A"/>
    <w:rsid w:val="00B525AB"/>
    <w:rsid w:val="00B5584B"/>
    <w:rsid w:val="00B60A5A"/>
    <w:rsid w:val="00B74B56"/>
    <w:rsid w:val="00BB0411"/>
    <w:rsid w:val="00BB311E"/>
    <w:rsid w:val="00BB584A"/>
    <w:rsid w:val="00BC1C85"/>
    <w:rsid w:val="00BF3762"/>
    <w:rsid w:val="00BF43EB"/>
    <w:rsid w:val="00C21F2D"/>
    <w:rsid w:val="00C22FD5"/>
    <w:rsid w:val="00C27BF1"/>
    <w:rsid w:val="00C3095C"/>
    <w:rsid w:val="00C36E09"/>
    <w:rsid w:val="00C46417"/>
    <w:rsid w:val="00C46E68"/>
    <w:rsid w:val="00C4734E"/>
    <w:rsid w:val="00C5719F"/>
    <w:rsid w:val="00C62A28"/>
    <w:rsid w:val="00C63DAD"/>
    <w:rsid w:val="00C71016"/>
    <w:rsid w:val="00C73FF4"/>
    <w:rsid w:val="00C80C7A"/>
    <w:rsid w:val="00C81247"/>
    <w:rsid w:val="00C8210D"/>
    <w:rsid w:val="00C83239"/>
    <w:rsid w:val="00C86424"/>
    <w:rsid w:val="00CA0ED4"/>
    <w:rsid w:val="00CA44DA"/>
    <w:rsid w:val="00CA684A"/>
    <w:rsid w:val="00CA6BFF"/>
    <w:rsid w:val="00CB4464"/>
    <w:rsid w:val="00CB65AA"/>
    <w:rsid w:val="00CC03D1"/>
    <w:rsid w:val="00CD170F"/>
    <w:rsid w:val="00CF0B63"/>
    <w:rsid w:val="00CF7D7E"/>
    <w:rsid w:val="00D0122A"/>
    <w:rsid w:val="00D04910"/>
    <w:rsid w:val="00D05DDD"/>
    <w:rsid w:val="00D14109"/>
    <w:rsid w:val="00D17CE9"/>
    <w:rsid w:val="00D203D4"/>
    <w:rsid w:val="00D254E9"/>
    <w:rsid w:val="00D326F8"/>
    <w:rsid w:val="00D40ADA"/>
    <w:rsid w:val="00D433A4"/>
    <w:rsid w:val="00D732DB"/>
    <w:rsid w:val="00D73D57"/>
    <w:rsid w:val="00D83450"/>
    <w:rsid w:val="00D9052C"/>
    <w:rsid w:val="00D95147"/>
    <w:rsid w:val="00DA4747"/>
    <w:rsid w:val="00DA5749"/>
    <w:rsid w:val="00DA6A0E"/>
    <w:rsid w:val="00DB3B19"/>
    <w:rsid w:val="00DC36FF"/>
    <w:rsid w:val="00DC6616"/>
    <w:rsid w:val="00DD2E8F"/>
    <w:rsid w:val="00DD3751"/>
    <w:rsid w:val="00DE0C65"/>
    <w:rsid w:val="00DE5F88"/>
    <w:rsid w:val="00DE7B8B"/>
    <w:rsid w:val="00DF4532"/>
    <w:rsid w:val="00E11ADB"/>
    <w:rsid w:val="00E20C63"/>
    <w:rsid w:val="00E3073B"/>
    <w:rsid w:val="00E30CF4"/>
    <w:rsid w:val="00E40C22"/>
    <w:rsid w:val="00E673CA"/>
    <w:rsid w:val="00E67FD9"/>
    <w:rsid w:val="00E74BD7"/>
    <w:rsid w:val="00E75E60"/>
    <w:rsid w:val="00E7750C"/>
    <w:rsid w:val="00E81114"/>
    <w:rsid w:val="00E819B9"/>
    <w:rsid w:val="00E91D0D"/>
    <w:rsid w:val="00E97DCE"/>
    <w:rsid w:val="00EA006D"/>
    <w:rsid w:val="00EA0564"/>
    <w:rsid w:val="00EC3B10"/>
    <w:rsid w:val="00EC6216"/>
    <w:rsid w:val="00EE060E"/>
    <w:rsid w:val="00EE43A9"/>
    <w:rsid w:val="00EE4CEE"/>
    <w:rsid w:val="00EE5500"/>
    <w:rsid w:val="00EE6693"/>
    <w:rsid w:val="00EE70C4"/>
    <w:rsid w:val="00EF32DE"/>
    <w:rsid w:val="00F046FE"/>
    <w:rsid w:val="00F10054"/>
    <w:rsid w:val="00F21C1F"/>
    <w:rsid w:val="00F222AE"/>
    <w:rsid w:val="00F27CA6"/>
    <w:rsid w:val="00F32975"/>
    <w:rsid w:val="00F417F8"/>
    <w:rsid w:val="00F42E86"/>
    <w:rsid w:val="00F476CE"/>
    <w:rsid w:val="00F50B39"/>
    <w:rsid w:val="00F53150"/>
    <w:rsid w:val="00F62261"/>
    <w:rsid w:val="00F626EA"/>
    <w:rsid w:val="00F71B5B"/>
    <w:rsid w:val="00F96F1B"/>
    <w:rsid w:val="00FA76D9"/>
    <w:rsid w:val="00FB0848"/>
    <w:rsid w:val="00FB21AE"/>
    <w:rsid w:val="00FB34D8"/>
    <w:rsid w:val="00FB6F60"/>
    <w:rsid w:val="00FB764F"/>
    <w:rsid w:val="00FC78E8"/>
    <w:rsid w:val="00FC7EA2"/>
    <w:rsid w:val="00FE7020"/>
    <w:rsid w:val="00FF48F8"/>
    <w:rsid w:val="00FF4D22"/>
    <w:rsid w:val="00FF5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5147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D95147"/>
    <w:rPr>
      <w:rFonts w:ascii="Bodoni Black" w:eastAsia="Times New Roman" w:hAnsi="Bodoni Black" w:cs="Times New Roman"/>
      <w:sz w:val="28"/>
      <w:szCs w:val="24"/>
      <w:u w:val="double"/>
    </w:rPr>
  </w:style>
  <w:style w:type="paragraph" w:styleId="Header">
    <w:name w:val="header"/>
    <w:basedOn w:val="Normal"/>
    <w:link w:val="HeaderChar"/>
    <w:uiPriority w:val="99"/>
    <w:semiHidden/>
    <w:unhideWhenUsed/>
    <w:rsid w:val="00520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02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20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02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5B32"/>
    <w:pPr>
      <w:ind w:left="720"/>
      <w:contextualSpacing/>
    </w:pPr>
  </w:style>
  <w:style w:type="table" w:styleId="TableGrid">
    <w:name w:val="Table Grid"/>
    <w:basedOn w:val="TableNormal"/>
    <w:uiPriority w:val="59"/>
    <w:rsid w:val="00DB3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C03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F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F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3397FF8-CA56-4A9F-9E2A-DA2BFE3B9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Aqeel Ahmed</dc:creator>
  <cp:keywords/>
  <dc:description/>
  <cp:lastModifiedBy>User</cp:lastModifiedBy>
  <cp:revision>282</cp:revision>
  <cp:lastPrinted>2021-10-21T00:05:00Z</cp:lastPrinted>
  <dcterms:created xsi:type="dcterms:W3CDTF">2014-05-05T06:27:00Z</dcterms:created>
  <dcterms:modified xsi:type="dcterms:W3CDTF">2021-11-12T04:37:00Z</dcterms:modified>
</cp:coreProperties>
</file>